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C12E33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0CDC1951" w:rsidR="00C12E33" w:rsidRPr="00C12E33" w:rsidRDefault="00C12E33" w:rsidP="00C12E3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 w:rsidRPr="00C12E33">
              <w:rPr>
                <w:rFonts w:ascii="Calibri" w:hAnsi="Calibri" w:cs="Calibri"/>
              </w:rPr>
              <w:t>Gets materials out of bin</w:t>
            </w:r>
          </w:p>
        </w:tc>
        <w:tc>
          <w:tcPr>
            <w:tcW w:w="418" w:type="dxa"/>
          </w:tcPr>
          <w:p w14:paraId="013318B3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</w:tr>
      <w:tr w:rsidR="00C12E33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0D6849B2" w:rsidR="00C12E33" w:rsidRPr="00C12E33" w:rsidRDefault="00C12E33" w:rsidP="00C12E3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C12E33">
              <w:rPr>
                <w:rFonts w:ascii="Calibri" w:hAnsi="Calibri" w:cs="Calibri"/>
              </w:rPr>
              <w:t xml:space="preserve">Opens schedule </w:t>
            </w:r>
          </w:p>
        </w:tc>
        <w:tc>
          <w:tcPr>
            <w:tcW w:w="418" w:type="dxa"/>
          </w:tcPr>
          <w:p w14:paraId="6C18AB08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</w:tr>
      <w:tr w:rsidR="00C12E33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74DFEB6E" w:rsidR="00C12E33" w:rsidRPr="00C12E33" w:rsidRDefault="00C12E33" w:rsidP="00C12E3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C12E33">
              <w:rPr>
                <w:rFonts w:ascii="Calibri" w:hAnsi="Calibri" w:cs="Calibri"/>
              </w:rPr>
              <w:t>Wets toothbrush</w:t>
            </w:r>
          </w:p>
        </w:tc>
        <w:tc>
          <w:tcPr>
            <w:tcW w:w="418" w:type="dxa"/>
          </w:tcPr>
          <w:p w14:paraId="77226EEC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</w:tr>
      <w:tr w:rsidR="00C12E33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3EC1C91B" w:rsidR="00C12E33" w:rsidRPr="00C12E33" w:rsidRDefault="00C12E33" w:rsidP="00C12E3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C12E33">
              <w:rPr>
                <w:rFonts w:ascii="Calibri" w:hAnsi="Calibri" w:cs="Calibri"/>
              </w:rPr>
              <w:t>Puts toothpaste on brush</w:t>
            </w:r>
          </w:p>
        </w:tc>
        <w:tc>
          <w:tcPr>
            <w:tcW w:w="418" w:type="dxa"/>
          </w:tcPr>
          <w:p w14:paraId="66E2B12F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</w:tr>
      <w:tr w:rsidR="00C12E33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40235BDE" w:rsidR="00C12E33" w:rsidRPr="00C12E33" w:rsidRDefault="00C12E33" w:rsidP="00C12E3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C12E33">
              <w:rPr>
                <w:rFonts w:ascii="Calibri" w:hAnsi="Calibri" w:cs="Calibri"/>
              </w:rPr>
              <w:t xml:space="preserve">Brushes teeth with assistance </w:t>
            </w:r>
          </w:p>
        </w:tc>
        <w:tc>
          <w:tcPr>
            <w:tcW w:w="418" w:type="dxa"/>
          </w:tcPr>
          <w:p w14:paraId="00ACBFD7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</w:tr>
      <w:tr w:rsidR="00C12E33" w:rsidRPr="004109F7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7A41BEBA" w:rsidR="00C12E33" w:rsidRPr="00C12E33" w:rsidRDefault="00C12E33" w:rsidP="00C12E3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C12E33">
              <w:rPr>
                <w:rFonts w:ascii="Calibri" w:hAnsi="Calibri" w:cs="Calibri"/>
              </w:rPr>
              <w:t>Rinses toothbrush</w:t>
            </w:r>
          </w:p>
        </w:tc>
        <w:tc>
          <w:tcPr>
            <w:tcW w:w="418" w:type="dxa"/>
          </w:tcPr>
          <w:p w14:paraId="602899FE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</w:tr>
      <w:tr w:rsidR="00C12E33" w:rsidRPr="004109F7" w14:paraId="2A00A54E" w14:textId="77777777" w:rsidTr="007A4AA0">
        <w:trPr>
          <w:trHeight w:val="567"/>
        </w:trPr>
        <w:tc>
          <w:tcPr>
            <w:tcW w:w="2660" w:type="dxa"/>
          </w:tcPr>
          <w:p w14:paraId="6508DA6D" w14:textId="6FCA31F3" w:rsidR="00C12E33" w:rsidRPr="00C12E33" w:rsidRDefault="00C12E33" w:rsidP="00C12E3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C12E33">
              <w:rPr>
                <w:rFonts w:ascii="Calibri" w:hAnsi="Calibri" w:cs="Calibri"/>
              </w:rPr>
              <w:t>Closes cap on toothpaste</w:t>
            </w:r>
          </w:p>
        </w:tc>
        <w:tc>
          <w:tcPr>
            <w:tcW w:w="418" w:type="dxa"/>
          </w:tcPr>
          <w:p w14:paraId="1FB06A21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</w:tr>
      <w:tr w:rsidR="00C12E33" w:rsidRPr="004109F7" w14:paraId="1372E700" w14:textId="77777777" w:rsidTr="007A4AA0">
        <w:trPr>
          <w:trHeight w:val="567"/>
        </w:trPr>
        <w:tc>
          <w:tcPr>
            <w:tcW w:w="2660" w:type="dxa"/>
          </w:tcPr>
          <w:p w14:paraId="48819E99" w14:textId="0DCBB737" w:rsidR="00C12E33" w:rsidRPr="00C12E33" w:rsidRDefault="00C12E33" w:rsidP="00C12E3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C12E33">
              <w:rPr>
                <w:rFonts w:ascii="Calibri" w:hAnsi="Calibri" w:cs="Calibri"/>
              </w:rPr>
              <w:t>Gets cup</w:t>
            </w:r>
          </w:p>
        </w:tc>
        <w:tc>
          <w:tcPr>
            <w:tcW w:w="418" w:type="dxa"/>
          </w:tcPr>
          <w:p w14:paraId="2FAE2242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</w:tr>
      <w:tr w:rsidR="00C12E33" w:rsidRPr="004109F7" w14:paraId="5CF90C6E" w14:textId="77777777" w:rsidTr="007A4AA0">
        <w:trPr>
          <w:trHeight w:val="567"/>
        </w:trPr>
        <w:tc>
          <w:tcPr>
            <w:tcW w:w="2660" w:type="dxa"/>
          </w:tcPr>
          <w:p w14:paraId="638F894C" w14:textId="0F850B8C" w:rsidR="00C12E33" w:rsidRPr="00C12E33" w:rsidRDefault="00C12E33" w:rsidP="00C12E3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C12E33">
              <w:rPr>
                <w:rFonts w:ascii="Calibri" w:hAnsi="Calibri" w:cs="Calibri"/>
              </w:rPr>
              <w:t>Fills cup with water</w:t>
            </w:r>
          </w:p>
        </w:tc>
        <w:tc>
          <w:tcPr>
            <w:tcW w:w="418" w:type="dxa"/>
          </w:tcPr>
          <w:p w14:paraId="149326F1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</w:tr>
      <w:tr w:rsidR="00C12E33" w:rsidRPr="004109F7" w14:paraId="059D5EFA" w14:textId="77777777" w:rsidTr="007A4AA0">
        <w:trPr>
          <w:trHeight w:val="567"/>
        </w:trPr>
        <w:tc>
          <w:tcPr>
            <w:tcW w:w="2660" w:type="dxa"/>
          </w:tcPr>
          <w:p w14:paraId="4D33A359" w14:textId="759EEBAB" w:rsidR="00C12E33" w:rsidRPr="00C12E33" w:rsidRDefault="00C12E33" w:rsidP="00C12E3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C12E33">
              <w:rPr>
                <w:rFonts w:ascii="Calibri" w:hAnsi="Calibri" w:cs="Calibri"/>
              </w:rPr>
              <w:t>Takes a sip of water</w:t>
            </w:r>
          </w:p>
        </w:tc>
        <w:tc>
          <w:tcPr>
            <w:tcW w:w="418" w:type="dxa"/>
          </w:tcPr>
          <w:p w14:paraId="510E75B5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C67B91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7F4937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2866CC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FC7335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DC7C97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9A47982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D64318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D8EBE0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DDC978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86B2F2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BCA26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D704A6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0DA1D10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99B099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8C9DB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049C18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E50DC7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4E4297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5D76A4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</w:tr>
      <w:tr w:rsidR="00C12E33" w:rsidRPr="004109F7" w14:paraId="6406AE75" w14:textId="77777777" w:rsidTr="007A4AA0">
        <w:trPr>
          <w:trHeight w:val="567"/>
        </w:trPr>
        <w:tc>
          <w:tcPr>
            <w:tcW w:w="2660" w:type="dxa"/>
          </w:tcPr>
          <w:p w14:paraId="67360F00" w14:textId="152A2B25" w:rsidR="00C12E33" w:rsidRPr="00C12E33" w:rsidRDefault="00C12E33" w:rsidP="00C12E3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C12E33">
              <w:rPr>
                <w:rFonts w:ascii="Calibri" w:hAnsi="Calibri" w:cs="Calibri"/>
              </w:rPr>
              <w:t>Throws cup in garbage</w:t>
            </w:r>
          </w:p>
        </w:tc>
        <w:tc>
          <w:tcPr>
            <w:tcW w:w="418" w:type="dxa"/>
          </w:tcPr>
          <w:p w14:paraId="1FEA5768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27F38A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B6EF45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05E08A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83E9FF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B4A9A4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DCAF6D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42C0F1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F096F2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BA0FF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BC43CE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8228A0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5D6675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730524D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D20580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29DBD0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28C03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221394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5C8FE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0C82E6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</w:tr>
      <w:tr w:rsidR="00C12E33" w:rsidRPr="004109F7" w14:paraId="40D02500" w14:textId="77777777" w:rsidTr="007A4AA0">
        <w:trPr>
          <w:trHeight w:val="567"/>
        </w:trPr>
        <w:tc>
          <w:tcPr>
            <w:tcW w:w="2660" w:type="dxa"/>
          </w:tcPr>
          <w:p w14:paraId="182FFE0A" w14:textId="7C9A2F0E" w:rsidR="00C12E33" w:rsidRPr="00C12E33" w:rsidRDefault="00C12E33" w:rsidP="00C12E3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C12E33">
              <w:rPr>
                <w:rFonts w:ascii="Calibri" w:hAnsi="Calibri" w:cs="Calibri"/>
              </w:rPr>
              <w:t>Cleans up materials</w:t>
            </w:r>
          </w:p>
        </w:tc>
        <w:tc>
          <w:tcPr>
            <w:tcW w:w="418" w:type="dxa"/>
          </w:tcPr>
          <w:p w14:paraId="04318BFF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D45840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A8C4F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F56C51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49536A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11EA3E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54131B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6DD0B1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EC06FF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D51F4F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ED5CA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FC9A26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B26FA3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7716CCC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67AADF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1301E7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3CF368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529341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E8007A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F671652" w14:textId="77777777" w:rsidR="00C12E33" w:rsidRPr="004109F7" w:rsidRDefault="00C12E33" w:rsidP="00C12E33">
            <w:pPr>
              <w:rPr>
                <w:rFonts w:ascii="Calibri" w:hAnsi="Calibri" w:cs="Calibri"/>
              </w:rPr>
            </w:pPr>
          </w:p>
        </w:tc>
      </w:tr>
      <w:tr w:rsidR="00201F57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201F57" w:rsidRPr="004109F7" w:rsidRDefault="00201F57" w:rsidP="00487AE1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F626F" w14:textId="77777777" w:rsidR="00095518" w:rsidRDefault="00095518" w:rsidP="0059602F">
      <w:r>
        <w:separator/>
      </w:r>
    </w:p>
  </w:endnote>
  <w:endnote w:type="continuationSeparator" w:id="0">
    <w:p w14:paraId="34D68BDF" w14:textId="77777777" w:rsidR="00095518" w:rsidRDefault="00095518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AEE34" w14:textId="77777777" w:rsidR="00095518" w:rsidRDefault="00095518" w:rsidP="0059602F">
      <w:r>
        <w:separator/>
      </w:r>
    </w:p>
  </w:footnote>
  <w:footnote w:type="continuationSeparator" w:id="0">
    <w:p w14:paraId="6F1016BD" w14:textId="77777777" w:rsidR="00095518" w:rsidRDefault="00095518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7A484DC7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Brushes </w:t>
    </w:r>
    <w:r w:rsidR="00C12E33">
      <w:rPr>
        <w:rFonts w:ascii="Calibri" w:hAnsi="Calibri" w:cs="Calibri"/>
        <w:b/>
        <w:sz w:val="28"/>
        <w:szCs w:val="28"/>
      </w:rPr>
      <w:t xml:space="preserve">Teeth with Assistance 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65ADB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1"/>
  </w:num>
  <w:num w:numId="2" w16cid:durableId="1052777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095518"/>
    <w:rsid w:val="00201F57"/>
    <w:rsid w:val="00336480"/>
    <w:rsid w:val="00487AE1"/>
    <w:rsid w:val="0059602F"/>
    <w:rsid w:val="0061094C"/>
    <w:rsid w:val="007461F1"/>
    <w:rsid w:val="00A7246F"/>
    <w:rsid w:val="00B51928"/>
    <w:rsid w:val="00C12E33"/>
    <w:rsid w:val="00E0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5</cp:revision>
  <cp:lastPrinted>2001-09-07T16:32:00Z</cp:lastPrinted>
  <dcterms:created xsi:type="dcterms:W3CDTF">2019-02-19T23:58:00Z</dcterms:created>
  <dcterms:modified xsi:type="dcterms:W3CDTF">2022-10-17T12:53:00Z</dcterms:modified>
</cp:coreProperties>
</file>